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2B" w:rsidRPr="005E5B2B" w:rsidRDefault="00715BC0" w:rsidP="005E5B2B">
      <w:pPr>
        <w:pStyle w:val="a3"/>
        <w:tabs>
          <w:tab w:val="clear" w:pos="4153"/>
          <w:tab w:val="clear" w:pos="8306"/>
        </w:tabs>
        <w:jc w:val="center"/>
        <w:rPr>
          <w:b/>
        </w:rPr>
      </w:pPr>
      <w:r>
        <w:rPr>
          <w:b/>
        </w:rPr>
        <w:t xml:space="preserve"> </w:t>
      </w:r>
    </w:p>
    <w:p w:rsidR="0060708B" w:rsidRPr="005E5B2B" w:rsidRDefault="0060708B" w:rsidP="005E5B2B">
      <w:pPr>
        <w:pStyle w:val="a3"/>
        <w:tabs>
          <w:tab w:val="clear" w:pos="4153"/>
          <w:tab w:val="clear" w:pos="8306"/>
        </w:tabs>
        <w:jc w:val="center"/>
        <w:rPr>
          <w:b/>
          <w:bCs/>
        </w:rPr>
      </w:pPr>
      <w:r w:rsidRPr="005E5B2B">
        <w:rPr>
          <w:b/>
          <w:bCs/>
        </w:rPr>
        <w:t>ПОЯСНИТЕЛЬНАЯ ЗАПИСКА</w:t>
      </w:r>
    </w:p>
    <w:p w:rsidR="00795B31" w:rsidRDefault="001D6FEE" w:rsidP="00795B31">
      <w:pPr>
        <w:pStyle w:val="a7"/>
        <w:rPr>
          <w:b w:val="0"/>
          <w:szCs w:val="28"/>
        </w:rPr>
      </w:pPr>
      <w:r w:rsidRPr="001D6FEE">
        <w:t xml:space="preserve">к проекту закона Новосибирской области </w:t>
      </w:r>
      <w:r w:rsidR="00795B31">
        <w:rPr>
          <w:szCs w:val="28"/>
        </w:rPr>
        <w:t>«О внесении изменений в Закон Новосибирской области «О разграничении полномочий органов государственной власти Новосибирской области в сфере лесных отношений»</w:t>
      </w:r>
    </w:p>
    <w:p w:rsidR="0060708B" w:rsidRDefault="0060708B" w:rsidP="0060708B">
      <w:pPr>
        <w:jc w:val="center"/>
        <w:rPr>
          <w:b/>
        </w:rPr>
      </w:pPr>
    </w:p>
    <w:p w:rsidR="001D6FEE" w:rsidRPr="00C6265E" w:rsidRDefault="001D6FEE" w:rsidP="0060708B">
      <w:pPr>
        <w:jc w:val="center"/>
        <w:rPr>
          <w:b/>
          <w:bCs/>
        </w:rPr>
      </w:pPr>
    </w:p>
    <w:p w:rsidR="00D118B0" w:rsidRPr="00025DA8" w:rsidRDefault="003C317B" w:rsidP="003C317B">
      <w:pPr>
        <w:pStyle w:val="ConsPlusTitle"/>
        <w:tabs>
          <w:tab w:val="left" w:pos="720"/>
        </w:tabs>
        <w:ind w:firstLine="708"/>
        <w:jc w:val="both"/>
        <w:outlineLvl w:val="0"/>
        <w:rPr>
          <w:b w:val="0"/>
        </w:rPr>
      </w:pPr>
      <w:proofErr w:type="gramStart"/>
      <w:r w:rsidRPr="002E2E4A">
        <w:rPr>
          <w:b w:val="0"/>
        </w:rPr>
        <w:t>Разработка проекта закона Новосибирской области</w:t>
      </w:r>
      <w:r>
        <w:rPr>
          <w:b w:val="0"/>
        </w:rPr>
        <w:t xml:space="preserve"> </w:t>
      </w:r>
      <w:r w:rsidR="00795B31" w:rsidRPr="00795B31">
        <w:rPr>
          <w:b w:val="0"/>
        </w:rPr>
        <w:t>«О внесении изменений в Закон Новосибирской области «О разграничении полномочий органов государственной власти Новосибирской области в сфере лесных отношений»</w:t>
      </w:r>
      <w:r w:rsidRPr="002E2E4A">
        <w:rPr>
          <w:b w:val="0"/>
          <w:bCs w:val="0"/>
        </w:rPr>
        <w:t xml:space="preserve"> </w:t>
      </w:r>
      <w:r w:rsidRPr="002E2E4A">
        <w:rPr>
          <w:b w:val="0"/>
        </w:rPr>
        <w:t>(далее</w:t>
      </w:r>
      <w:r>
        <w:rPr>
          <w:b w:val="0"/>
        </w:rPr>
        <w:t xml:space="preserve"> </w:t>
      </w:r>
      <w:r w:rsidRPr="002E2E4A">
        <w:rPr>
          <w:b w:val="0"/>
        </w:rPr>
        <w:t xml:space="preserve">– проект закона) обусловлена необходимостью приведения </w:t>
      </w:r>
      <w:r w:rsidRPr="00025DA8">
        <w:rPr>
          <w:b w:val="0"/>
        </w:rPr>
        <w:t>законодательства Новосибирской области в соответствие с Федеральным</w:t>
      </w:r>
      <w:r w:rsidR="00795B31" w:rsidRPr="00025DA8">
        <w:rPr>
          <w:b w:val="0"/>
        </w:rPr>
        <w:t>и</w:t>
      </w:r>
      <w:r w:rsidRPr="00025DA8">
        <w:rPr>
          <w:b w:val="0"/>
        </w:rPr>
        <w:t xml:space="preserve"> закон</w:t>
      </w:r>
      <w:r w:rsidR="00795B31" w:rsidRPr="00025DA8">
        <w:rPr>
          <w:b w:val="0"/>
        </w:rPr>
        <w:t>ами</w:t>
      </w:r>
      <w:r w:rsidRPr="00025DA8">
        <w:rPr>
          <w:b w:val="0"/>
        </w:rPr>
        <w:t xml:space="preserve"> </w:t>
      </w:r>
      <w:r w:rsidR="00795B31" w:rsidRPr="00025DA8">
        <w:rPr>
          <w:b w:val="0"/>
        </w:rPr>
        <w:t>от 4 июня 2018 года № 148-ФЗ «О внесении изменений в Лесной кодекс Российской Федерации и признании утратившей силу части 2 статьи 14</w:t>
      </w:r>
      <w:proofErr w:type="gramEnd"/>
      <w:r w:rsidR="00795B31" w:rsidRPr="00025DA8">
        <w:rPr>
          <w:b w:val="0"/>
        </w:rPr>
        <w:t xml:space="preserve"> Федерального закона «О введении в действие Лесного кодекса Российской Федерации» (далее – Федеральный закон № 148-ФЗ) и от 19 июля 2018 года </w:t>
      </w:r>
      <w:r w:rsidR="00025DA8">
        <w:rPr>
          <w:b w:val="0"/>
        </w:rPr>
        <w:t xml:space="preserve">       </w:t>
      </w:r>
      <w:r w:rsidR="00795B31" w:rsidRPr="00025DA8">
        <w:rPr>
          <w:b w:val="0"/>
        </w:rPr>
        <w:t>№ 212-ФЗ «О внесении изменений в Лесной кодекс Российской Федерации и отдельные законодательные акты Российской Федерации в части совершенствования воспроизводства лесов и лесоразведения»</w:t>
      </w:r>
      <w:r w:rsidR="00D04F70" w:rsidRPr="00025DA8">
        <w:rPr>
          <w:b w:val="0"/>
        </w:rPr>
        <w:t xml:space="preserve"> (далее – Федеральный закон № 212-ФЗ).</w:t>
      </w:r>
    </w:p>
    <w:p w:rsidR="00D37DEA" w:rsidRPr="007D5D44" w:rsidRDefault="000613D0" w:rsidP="002A6C9D">
      <w:pPr>
        <w:adjustRightInd w:val="0"/>
        <w:ind w:firstLine="540"/>
        <w:jc w:val="both"/>
        <w:outlineLvl w:val="1"/>
      </w:pPr>
      <w:r w:rsidRPr="007D5D44">
        <w:t xml:space="preserve">   </w:t>
      </w:r>
      <w:proofErr w:type="gramStart"/>
      <w:r w:rsidR="00836879" w:rsidRPr="007D5D44">
        <w:t xml:space="preserve">В связи с принятием </w:t>
      </w:r>
      <w:r w:rsidR="00D37DEA" w:rsidRPr="007D5D44">
        <w:t xml:space="preserve">данных </w:t>
      </w:r>
      <w:r w:rsidR="00836879" w:rsidRPr="007D5D44">
        <w:t>Федеральн</w:t>
      </w:r>
      <w:r w:rsidR="00D37DEA" w:rsidRPr="007D5D44">
        <w:t>ых</w:t>
      </w:r>
      <w:r w:rsidR="00836879" w:rsidRPr="007D5D44">
        <w:t xml:space="preserve"> закон</w:t>
      </w:r>
      <w:r w:rsidR="00D37DEA" w:rsidRPr="007D5D44">
        <w:t>ов</w:t>
      </w:r>
      <w:r w:rsidR="00836879" w:rsidRPr="007D5D44">
        <w:t xml:space="preserve"> </w:t>
      </w:r>
      <w:r w:rsidR="00DA7AC1" w:rsidRPr="007D5D44">
        <w:t xml:space="preserve">проектом закона вносятся изменения </w:t>
      </w:r>
      <w:r w:rsidR="002A6C9D" w:rsidRPr="007D5D44">
        <w:t>в</w:t>
      </w:r>
      <w:r w:rsidR="008D267F" w:rsidRPr="007D5D44">
        <w:t xml:space="preserve"> Закон Новосибирской области от 11 июня 2008 года № 238-ОЗ «О разграничении полномочий органов государственной власти Новосибирской области в сфере лесных отношений»</w:t>
      </w:r>
      <w:r w:rsidR="00DA7AC1" w:rsidRPr="007D5D44">
        <w:t xml:space="preserve">, </w:t>
      </w:r>
      <w:r w:rsidR="00025DA8" w:rsidRPr="007D5D44">
        <w:t>которым</w:t>
      </w:r>
      <w:r w:rsidR="00DA7AC1" w:rsidRPr="007D5D44">
        <w:t xml:space="preserve"> вносятся изменения </w:t>
      </w:r>
      <w:r w:rsidR="008D267F" w:rsidRPr="007D5D44">
        <w:t xml:space="preserve"> </w:t>
      </w:r>
      <w:r w:rsidR="00AD6544" w:rsidRPr="007D5D44">
        <w:t>в стать</w:t>
      </w:r>
      <w:r w:rsidR="00DA7AC1" w:rsidRPr="007D5D44">
        <w:t>и</w:t>
      </w:r>
      <w:r w:rsidR="00AD6544" w:rsidRPr="007D5D44">
        <w:t xml:space="preserve"> 2 и 3 </w:t>
      </w:r>
      <w:r w:rsidR="00DA7AC1" w:rsidRPr="007D5D44">
        <w:t xml:space="preserve">в части </w:t>
      </w:r>
      <w:r w:rsidR="00AD6544" w:rsidRPr="007D5D44">
        <w:t>уточн</w:t>
      </w:r>
      <w:r w:rsidR="00DA7AC1" w:rsidRPr="007D5D44">
        <w:t>ения</w:t>
      </w:r>
      <w:r w:rsidR="00AD6544" w:rsidRPr="007D5D44">
        <w:t xml:space="preserve"> и дополн</w:t>
      </w:r>
      <w:r w:rsidR="00DA7AC1" w:rsidRPr="007D5D44">
        <w:t>ения</w:t>
      </w:r>
      <w:r w:rsidR="00AD6544" w:rsidRPr="007D5D44">
        <w:t xml:space="preserve"> положени</w:t>
      </w:r>
      <w:r w:rsidR="00DA7AC1" w:rsidRPr="007D5D44">
        <w:t>й</w:t>
      </w:r>
      <w:r w:rsidR="00AD6544" w:rsidRPr="007D5D44">
        <w:t>, предусматривающим</w:t>
      </w:r>
      <w:r w:rsidR="00DA7AC1" w:rsidRPr="007D5D44">
        <w:t>и</w:t>
      </w:r>
      <w:r w:rsidR="00AD6544" w:rsidRPr="007D5D44">
        <w:t xml:space="preserve"> закрепление за Правительством Новосибирской области переданного полномочия по установлению перечня должностных лиц, </w:t>
      </w:r>
      <w:proofErr w:type="gramEnd"/>
      <w:r w:rsidR="00AD6544" w:rsidRPr="007D5D44">
        <w:t>осуществляющих федеральный государственный лесной надзор (лесную охрану), и перечня должностных лиц, осуществляющих федеральный государственный пожарный надзор в лесах.</w:t>
      </w:r>
    </w:p>
    <w:p w:rsidR="002A6C9D" w:rsidRPr="007D5D44" w:rsidRDefault="009012BF" w:rsidP="002A6C9D">
      <w:pPr>
        <w:adjustRightInd w:val="0"/>
        <w:ind w:firstLine="540"/>
        <w:jc w:val="both"/>
        <w:outlineLvl w:val="1"/>
      </w:pPr>
      <w:r>
        <w:t xml:space="preserve">  </w:t>
      </w:r>
      <w:bookmarkStart w:id="0" w:name="_GoBack"/>
      <w:bookmarkEnd w:id="0"/>
      <w:r w:rsidR="002A6C9D" w:rsidRPr="007D5D44">
        <w:t>Кроме того,</w:t>
      </w:r>
      <w:r w:rsidR="00600CFB" w:rsidRPr="007D5D44">
        <w:t xml:space="preserve"> </w:t>
      </w:r>
      <w:r w:rsidR="00AD6544" w:rsidRPr="007D5D44">
        <w:t>часть 2 статьи 4 изложена в новой редакции, предусматривающей выделение некоторых полномочий в отдельные части.</w:t>
      </w:r>
    </w:p>
    <w:p w:rsidR="0074739F" w:rsidRDefault="003C317B" w:rsidP="003C317B">
      <w:pPr>
        <w:adjustRightInd w:val="0"/>
        <w:ind w:firstLine="709"/>
        <w:jc w:val="both"/>
        <w:outlineLvl w:val="0"/>
      </w:pPr>
      <w:r w:rsidRPr="00AA7B9A">
        <w:t xml:space="preserve">Проект закона </w:t>
      </w:r>
      <w:r>
        <w:t xml:space="preserve">состоит из 2 статей. </w:t>
      </w:r>
    </w:p>
    <w:p w:rsidR="003C317B" w:rsidRDefault="0074739F" w:rsidP="003C317B">
      <w:pPr>
        <w:adjustRightInd w:val="0"/>
        <w:ind w:firstLine="709"/>
        <w:jc w:val="both"/>
        <w:outlineLvl w:val="0"/>
      </w:pPr>
      <w:r>
        <w:t>Статьей</w:t>
      </w:r>
      <w:r w:rsidRPr="00C6265E">
        <w:t xml:space="preserve"> 1</w:t>
      </w:r>
      <w:r>
        <w:t xml:space="preserve"> Закон Новосибирской области </w:t>
      </w:r>
      <w:r w:rsidRPr="008D2A1B">
        <w:t>«О разграничении полномочий органов государственной власти Новосибирской области в сфере лесных отношений»</w:t>
      </w:r>
      <w:r>
        <w:t xml:space="preserve"> приводится в соответствие с требованиями федерального законодательства</w:t>
      </w:r>
      <w:r w:rsidR="00AB3F37">
        <w:t>.</w:t>
      </w:r>
    </w:p>
    <w:p w:rsidR="000610BF" w:rsidRDefault="003C317B" w:rsidP="003C317B">
      <w:pPr>
        <w:adjustRightInd w:val="0"/>
        <w:ind w:firstLine="709"/>
        <w:jc w:val="both"/>
        <w:outlineLvl w:val="0"/>
        <w:rPr>
          <w:bCs/>
        </w:rPr>
      </w:pPr>
      <w:r w:rsidRPr="008D1230">
        <w:t>Стать</w:t>
      </w:r>
      <w:r>
        <w:t>ей</w:t>
      </w:r>
      <w:r w:rsidRPr="008D1230">
        <w:t xml:space="preserve"> 2 проекта закона устанавливает</w:t>
      </w:r>
      <w:r>
        <w:t>ся</w:t>
      </w:r>
      <w:r w:rsidRPr="008D1230">
        <w:t xml:space="preserve"> порядок вступления закона в силу.</w:t>
      </w:r>
    </w:p>
    <w:p w:rsidR="00D118B0" w:rsidRDefault="00D118B0" w:rsidP="003573FD">
      <w:pPr>
        <w:pStyle w:val="2"/>
        <w:spacing w:after="0" w:line="240" w:lineRule="auto"/>
      </w:pPr>
    </w:p>
    <w:p w:rsidR="00D118B0" w:rsidRDefault="00D118B0" w:rsidP="003573FD">
      <w:pPr>
        <w:pStyle w:val="2"/>
        <w:spacing w:after="0" w:line="240" w:lineRule="auto"/>
      </w:pPr>
    </w:p>
    <w:p w:rsidR="003573FD" w:rsidRDefault="00791B08" w:rsidP="003573FD">
      <w:pPr>
        <w:pStyle w:val="2"/>
        <w:spacing w:after="0" w:line="240" w:lineRule="auto"/>
      </w:pPr>
      <w:r>
        <w:t>Председатель</w:t>
      </w:r>
      <w:r w:rsidR="003573FD">
        <w:t xml:space="preserve"> комитета                                               </w:t>
      </w:r>
      <w:r>
        <w:t xml:space="preserve">                          </w:t>
      </w:r>
      <w:r w:rsidR="003573FD">
        <w:t xml:space="preserve"> </w:t>
      </w:r>
      <w:r>
        <w:t xml:space="preserve">О.Н. </w:t>
      </w:r>
      <w:proofErr w:type="spellStart"/>
      <w:r>
        <w:t>Подойма</w:t>
      </w:r>
      <w:proofErr w:type="spellEnd"/>
    </w:p>
    <w:p w:rsidR="007D219B" w:rsidRDefault="007D219B" w:rsidP="0060708B"/>
    <w:sectPr w:rsidR="007D219B" w:rsidSect="005E5B2B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08B"/>
    <w:rsid w:val="000222BE"/>
    <w:rsid w:val="00025DA8"/>
    <w:rsid w:val="000568DF"/>
    <w:rsid w:val="000610BF"/>
    <w:rsid w:val="000613D0"/>
    <w:rsid w:val="00076F82"/>
    <w:rsid w:val="000B3591"/>
    <w:rsid w:val="00123C04"/>
    <w:rsid w:val="00163045"/>
    <w:rsid w:val="00171231"/>
    <w:rsid w:val="00187186"/>
    <w:rsid w:val="001A121F"/>
    <w:rsid w:val="001D6FEE"/>
    <w:rsid w:val="001F144C"/>
    <w:rsid w:val="001F5257"/>
    <w:rsid w:val="002A6C9D"/>
    <w:rsid w:val="00314A77"/>
    <w:rsid w:val="0031555E"/>
    <w:rsid w:val="00316F63"/>
    <w:rsid w:val="00327897"/>
    <w:rsid w:val="00327BC2"/>
    <w:rsid w:val="003355B0"/>
    <w:rsid w:val="003573FD"/>
    <w:rsid w:val="003807EA"/>
    <w:rsid w:val="003B4EEA"/>
    <w:rsid w:val="003C317B"/>
    <w:rsid w:val="003E76F3"/>
    <w:rsid w:val="00413ACA"/>
    <w:rsid w:val="00457E06"/>
    <w:rsid w:val="004814B0"/>
    <w:rsid w:val="004B05EE"/>
    <w:rsid w:val="004D5DC7"/>
    <w:rsid w:val="004E0298"/>
    <w:rsid w:val="004E2161"/>
    <w:rsid w:val="004E6F5C"/>
    <w:rsid w:val="00516FC1"/>
    <w:rsid w:val="005431FB"/>
    <w:rsid w:val="00560344"/>
    <w:rsid w:val="005C519B"/>
    <w:rsid w:val="005E5B2B"/>
    <w:rsid w:val="00600CFB"/>
    <w:rsid w:val="0060708B"/>
    <w:rsid w:val="006A67E8"/>
    <w:rsid w:val="006E6E64"/>
    <w:rsid w:val="006F249E"/>
    <w:rsid w:val="00715BC0"/>
    <w:rsid w:val="0074739F"/>
    <w:rsid w:val="00747CCF"/>
    <w:rsid w:val="00750F55"/>
    <w:rsid w:val="00754B09"/>
    <w:rsid w:val="00791B08"/>
    <w:rsid w:val="00795B31"/>
    <w:rsid w:val="007B7833"/>
    <w:rsid w:val="007D219B"/>
    <w:rsid w:val="007D5D44"/>
    <w:rsid w:val="007F56F1"/>
    <w:rsid w:val="00821579"/>
    <w:rsid w:val="00836879"/>
    <w:rsid w:val="008770DA"/>
    <w:rsid w:val="008854B3"/>
    <w:rsid w:val="008C1C2A"/>
    <w:rsid w:val="008C5261"/>
    <w:rsid w:val="008D267F"/>
    <w:rsid w:val="008D2A1B"/>
    <w:rsid w:val="009012BF"/>
    <w:rsid w:val="00942C83"/>
    <w:rsid w:val="00997F7D"/>
    <w:rsid w:val="009B79D8"/>
    <w:rsid w:val="009D14A2"/>
    <w:rsid w:val="00A641A5"/>
    <w:rsid w:val="00A719A2"/>
    <w:rsid w:val="00AB3F37"/>
    <w:rsid w:val="00AD6544"/>
    <w:rsid w:val="00AE0DA4"/>
    <w:rsid w:val="00AE6381"/>
    <w:rsid w:val="00AF08DC"/>
    <w:rsid w:val="00B3502A"/>
    <w:rsid w:val="00BE167F"/>
    <w:rsid w:val="00BF1A95"/>
    <w:rsid w:val="00C21706"/>
    <w:rsid w:val="00C3481F"/>
    <w:rsid w:val="00C6265E"/>
    <w:rsid w:val="00CD2F74"/>
    <w:rsid w:val="00CE2DF0"/>
    <w:rsid w:val="00D04F70"/>
    <w:rsid w:val="00D118B0"/>
    <w:rsid w:val="00D37DEA"/>
    <w:rsid w:val="00D631E3"/>
    <w:rsid w:val="00DA7AC1"/>
    <w:rsid w:val="00DC2A49"/>
    <w:rsid w:val="00DF6BC8"/>
    <w:rsid w:val="00DF6E78"/>
    <w:rsid w:val="00E055AA"/>
    <w:rsid w:val="00E126B6"/>
    <w:rsid w:val="00E35E1B"/>
    <w:rsid w:val="00E6686F"/>
    <w:rsid w:val="00EA7C64"/>
    <w:rsid w:val="00EE7D94"/>
    <w:rsid w:val="00F7035F"/>
    <w:rsid w:val="00F86A08"/>
    <w:rsid w:val="00FD0F38"/>
    <w:rsid w:val="00FD1993"/>
    <w:rsid w:val="00FD64E9"/>
    <w:rsid w:val="00F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708B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708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alloon Text"/>
    <w:basedOn w:val="a"/>
    <w:link w:val="a6"/>
    <w:uiPriority w:val="99"/>
    <w:rsid w:val="00314A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314A7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5E5B2B"/>
    <w:pPr>
      <w:autoSpaceDE/>
      <w:autoSpaceDN/>
      <w:jc w:val="center"/>
    </w:pPr>
    <w:rPr>
      <w:b/>
      <w:bCs/>
      <w:sz w:val="27"/>
      <w:szCs w:val="27"/>
    </w:rPr>
  </w:style>
  <w:style w:type="character" w:customStyle="1" w:styleId="a8">
    <w:name w:val="Основной текст Знак"/>
    <w:link w:val="a7"/>
    <w:uiPriority w:val="99"/>
    <w:locked/>
    <w:rsid w:val="005E5B2B"/>
    <w:rPr>
      <w:rFonts w:cs="Times New Roman"/>
      <w:b/>
      <w:bCs/>
      <w:sz w:val="27"/>
      <w:szCs w:val="27"/>
    </w:rPr>
  </w:style>
  <w:style w:type="paragraph" w:styleId="2">
    <w:name w:val="Body Text 2"/>
    <w:basedOn w:val="a"/>
    <w:link w:val="20"/>
    <w:uiPriority w:val="99"/>
    <w:rsid w:val="003573FD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3573FD"/>
    <w:rPr>
      <w:rFonts w:cs="Times New Roman"/>
      <w:sz w:val="28"/>
      <w:szCs w:val="28"/>
    </w:rPr>
  </w:style>
  <w:style w:type="paragraph" w:customStyle="1" w:styleId="ConsPlusTitle">
    <w:name w:val="ConsPlusTitle"/>
    <w:rsid w:val="003C317B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943D-B929-49D1-B643-AAB735FC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Oleg</cp:lastModifiedBy>
  <cp:revision>4</cp:revision>
  <cp:lastPrinted>2017-10-16T04:22:00Z</cp:lastPrinted>
  <dcterms:created xsi:type="dcterms:W3CDTF">2018-10-18T04:20:00Z</dcterms:created>
  <dcterms:modified xsi:type="dcterms:W3CDTF">2018-11-02T04:38:00Z</dcterms:modified>
</cp:coreProperties>
</file>